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79" w:rsidRPr="009A0E7B" w:rsidRDefault="00B61C93" w:rsidP="009A0E7B">
      <w:pPr>
        <w:jc w:val="center"/>
        <w:rPr>
          <w:b/>
          <w:sz w:val="36"/>
        </w:rPr>
      </w:pPr>
      <w:bookmarkStart w:id="0" w:name="_GoBack"/>
      <w:bookmarkEnd w:id="0"/>
      <w:r w:rsidRPr="009A0E7B">
        <w:rPr>
          <w:b/>
          <w:sz w:val="36"/>
        </w:rPr>
        <w:t>4-Point Grading Scale Explanation</w:t>
      </w:r>
    </w:p>
    <w:p w:rsidR="00B61C93" w:rsidRDefault="00B61C93"/>
    <w:p w:rsidR="00B61C93" w:rsidRPr="007E4301" w:rsidRDefault="00B61C93">
      <w:pPr>
        <w:rPr>
          <w:b/>
          <w:u w:val="single"/>
        </w:rPr>
      </w:pPr>
      <w:r w:rsidRPr="007E4301">
        <w:rPr>
          <w:b/>
          <w:u w:val="single"/>
        </w:rPr>
        <w:t>Rationale:</w:t>
      </w:r>
    </w:p>
    <w:p w:rsidR="00C03260" w:rsidRDefault="00C03260"/>
    <w:p w:rsidR="00C03260" w:rsidRDefault="00B61C93">
      <w:r>
        <w:t>At Hartland High School we are attempting to bring more consistency and accuracy to the academic marks that we provide for students.  In addition, many conversations are taking place about homework, extra credit, late work, and a variety of other grading policies.  This year, many teachers are engaging in a simple and easy to understand grading and reporting scale (the 4-point scale) which is consistent with GPA scales and what colleges use.</w:t>
      </w:r>
      <w:r w:rsidR="00C03260">
        <w:t xml:space="preserve">  </w:t>
      </w:r>
    </w:p>
    <w:p w:rsidR="00C03260" w:rsidRDefault="00C03260"/>
    <w:p w:rsidR="00C03260" w:rsidRPr="007E4301" w:rsidRDefault="00C03260">
      <w:pPr>
        <w:rPr>
          <w:b/>
          <w:u w:val="single"/>
        </w:rPr>
      </w:pPr>
      <w:r w:rsidRPr="007E4301">
        <w:rPr>
          <w:b/>
          <w:u w:val="single"/>
        </w:rPr>
        <w:t>How it Works:</w:t>
      </w:r>
    </w:p>
    <w:p w:rsidR="007E4301" w:rsidRDefault="007E4301"/>
    <w:p w:rsidR="007E4301" w:rsidRDefault="00C03260">
      <w:r>
        <w:t xml:space="preserve">In class, </w:t>
      </w:r>
      <w:proofErr w:type="gramStart"/>
      <w:r>
        <w:t>student’s</w:t>
      </w:r>
      <w:proofErr w:type="gramEnd"/>
      <w:r>
        <w:t xml:space="preserve"> will be</w:t>
      </w:r>
      <w:r w:rsidR="007E4301">
        <w:t xml:space="preserve"> graded on the following scale:</w:t>
      </w:r>
    </w:p>
    <w:p w:rsidR="007E4301" w:rsidRDefault="007E4301"/>
    <w:p w:rsidR="007E4301" w:rsidRDefault="007E4301" w:rsidP="009A0E7B">
      <w:pPr>
        <w:ind w:left="3600"/>
      </w:pPr>
      <w:r>
        <w:t>4.0 – A</w:t>
      </w:r>
    </w:p>
    <w:p w:rsidR="007E4301" w:rsidRDefault="007E4301" w:rsidP="009A0E7B">
      <w:pPr>
        <w:ind w:left="3600"/>
      </w:pPr>
      <w:r>
        <w:t>3.7 – A-</w:t>
      </w:r>
    </w:p>
    <w:p w:rsidR="007E4301" w:rsidRDefault="007E4301" w:rsidP="009A0E7B">
      <w:pPr>
        <w:ind w:left="3600"/>
      </w:pPr>
      <w:r>
        <w:t>3.3 – B+</w:t>
      </w:r>
    </w:p>
    <w:p w:rsidR="007E4301" w:rsidRDefault="007E4301" w:rsidP="009A0E7B">
      <w:pPr>
        <w:ind w:left="3600"/>
      </w:pPr>
      <w:r>
        <w:t>3.0 – B</w:t>
      </w:r>
    </w:p>
    <w:p w:rsidR="007E4301" w:rsidRDefault="007E4301" w:rsidP="009A0E7B">
      <w:pPr>
        <w:ind w:left="3600"/>
      </w:pPr>
      <w:r>
        <w:t>2.7 – B-</w:t>
      </w:r>
    </w:p>
    <w:p w:rsidR="007E4301" w:rsidRDefault="007E4301" w:rsidP="009A0E7B">
      <w:pPr>
        <w:ind w:left="3600"/>
      </w:pPr>
      <w:r>
        <w:t>2.3 – C+</w:t>
      </w:r>
    </w:p>
    <w:p w:rsidR="007E4301" w:rsidRDefault="007E4301" w:rsidP="009A0E7B">
      <w:pPr>
        <w:ind w:left="3600"/>
      </w:pPr>
      <w:r>
        <w:t>2.0 – C</w:t>
      </w:r>
    </w:p>
    <w:p w:rsidR="007E4301" w:rsidRDefault="007E4301" w:rsidP="009A0E7B">
      <w:pPr>
        <w:ind w:left="3600"/>
      </w:pPr>
      <w:r>
        <w:t>1.7 – C-</w:t>
      </w:r>
    </w:p>
    <w:p w:rsidR="007E4301" w:rsidRDefault="007E4301" w:rsidP="009A0E7B">
      <w:pPr>
        <w:ind w:left="3600"/>
      </w:pPr>
      <w:r>
        <w:t>1.3 – D+</w:t>
      </w:r>
    </w:p>
    <w:p w:rsidR="007E4301" w:rsidRDefault="007E4301" w:rsidP="009A0E7B">
      <w:pPr>
        <w:ind w:left="3600"/>
      </w:pPr>
      <w:r>
        <w:t>1.0 – D</w:t>
      </w:r>
    </w:p>
    <w:p w:rsidR="007E4301" w:rsidRDefault="007E4301" w:rsidP="009A0E7B">
      <w:pPr>
        <w:ind w:left="3600"/>
      </w:pPr>
      <w:r>
        <w:t>0.7 – D-</w:t>
      </w:r>
    </w:p>
    <w:p w:rsidR="00B61C93" w:rsidRDefault="007E4301" w:rsidP="009A0E7B">
      <w:pPr>
        <w:ind w:left="3600"/>
      </w:pPr>
      <w:r>
        <w:t>0.3 – E</w:t>
      </w:r>
    </w:p>
    <w:p w:rsidR="007E4301" w:rsidRDefault="007E4301" w:rsidP="009A0E7B">
      <w:pPr>
        <w:ind w:left="3600"/>
      </w:pPr>
      <w:r>
        <w:t>0.0 – N (No Attempt)</w:t>
      </w:r>
    </w:p>
    <w:p w:rsidR="007E4301" w:rsidRDefault="007E4301"/>
    <w:p w:rsidR="007E4301" w:rsidRDefault="007E4301">
      <w:r>
        <w:t xml:space="preserve">In the </w:t>
      </w:r>
      <w:proofErr w:type="spellStart"/>
      <w:r>
        <w:t>MiSTAR</w:t>
      </w:r>
      <w:proofErr w:type="spellEnd"/>
      <w:r>
        <w:t xml:space="preserve"> Teacher Gradebook, you will notice that all grades in the gradebook are represented by a number above.  These numbers represent the grade that the student received on the assignment.  If a student received a B+ on a paper, the gradebook will show a 3.3 for the mark.  </w:t>
      </w:r>
    </w:p>
    <w:p w:rsidR="007E4301" w:rsidRDefault="007E4301"/>
    <w:p w:rsidR="007E4301" w:rsidRPr="007E4301" w:rsidRDefault="007E4301">
      <w:pPr>
        <w:rPr>
          <w:b/>
          <w:u w:val="single"/>
        </w:rPr>
      </w:pPr>
      <w:r w:rsidRPr="007E4301">
        <w:rPr>
          <w:b/>
          <w:u w:val="single"/>
        </w:rPr>
        <w:t>Conclusion:</w:t>
      </w:r>
    </w:p>
    <w:p w:rsidR="007E4301" w:rsidRDefault="007E4301"/>
    <w:p w:rsidR="007E4301" w:rsidRDefault="007E4301">
      <w:r>
        <w:t>This standardized scale will help bring much-needed consistency and clarity to the marks that students are given in each course and on each assignment.  Furthermore, you will be able to directly compare their classroom grades to their overall historic GPA marks.</w:t>
      </w:r>
    </w:p>
    <w:p w:rsidR="007E4301" w:rsidRDefault="007E4301"/>
    <w:p w:rsidR="007E4301" w:rsidRDefault="007E4301">
      <w:r>
        <w:t>If you have any questions or need clarification, please contact your student’s teacher.</w:t>
      </w:r>
      <w:r w:rsidR="009A0E7B">
        <w:t xml:space="preserve">  Stay tuned as HHS will be holding informational grading workshops for parents in the fall and winter.</w:t>
      </w:r>
    </w:p>
    <w:p w:rsidR="007E4301" w:rsidRDefault="007E4301"/>
    <w:sectPr w:rsidR="007E4301" w:rsidSect="007B46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93"/>
    <w:rsid w:val="00077B2A"/>
    <w:rsid w:val="00636648"/>
    <w:rsid w:val="007B4679"/>
    <w:rsid w:val="007E4301"/>
    <w:rsid w:val="009A0E7B"/>
    <w:rsid w:val="00B61C93"/>
    <w:rsid w:val="00C03260"/>
    <w:rsid w:val="00D9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Hartland High School</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Mainka</dc:creator>
  <cp:lastModifiedBy>Natalie Smith</cp:lastModifiedBy>
  <cp:revision>2</cp:revision>
  <cp:lastPrinted>2013-08-27T16:31:00Z</cp:lastPrinted>
  <dcterms:created xsi:type="dcterms:W3CDTF">2015-09-01T22:17:00Z</dcterms:created>
  <dcterms:modified xsi:type="dcterms:W3CDTF">2015-09-01T22:17:00Z</dcterms:modified>
</cp:coreProperties>
</file>